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F9" w:rsidRPr="001A5CF1" w:rsidRDefault="00504CF9" w:rsidP="001A5CF1">
      <w:pPr>
        <w:spacing w:after="0"/>
        <w:rPr>
          <w:sz w:val="36"/>
          <w:szCs w:val="36"/>
        </w:rPr>
      </w:pPr>
      <w:r w:rsidRPr="001A5CF1">
        <w:rPr>
          <w:sz w:val="36"/>
          <w:szCs w:val="36"/>
        </w:rPr>
        <w:t>Notes:  Population</w:t>
      </w:r>
    </w:p>
    <w:p w:rsidR="005A2EDD" w:rsidRPr="001A5CF1" w:rsidRDefault="005A2EDD" w:rsidP="001A5CF1">
      <w:pPr>
        <w:spacing w:after="0"/>
        <w:rPr>
          <w:sz w:val="36"/>
          <w:szCs w:val="36"/>
        </w:rPr>
      </w:pPr>
      <w:r w:rsidRPr="001A5CF1">
        <w:rPr>
          <w:sz w:val="36"/>
          <w:szCs w:val="36"/>
        </w:rPr>
        <w:t>Question:  How does population affect economic growth</w:t>
      </w:r>
      <w:r w:rsidR="00FD4FEB" w:rsidRPr="001A5CF1">
        <w:rPr>
          <w:sz w:val="36"/>
          <w:szCs w:val="36"/>
        </w:rPr>
        <w:t>?</w:t>
      </w:r>
    </w:p>
    <w:p w:rsidR="00504CF9" w:rsidRPr="001A5CF1" w:rsidRDefault="00504CF9" w:rsidP="001A5CF1">
      <w:pPr>
        <w:spacing w:after="0"/>
        <w:rPr>
          <w:sz w:val="36"/>
          <w:szCs w:val="36"/>
        </w:rPr>
      </w:pPr>
      <w:r w:rsidRPr="001A5CF1">
        <w:rPr>
          <w:sz w:val="36"/>
          <w:szCs w:val="36"/>
        </w:rPr>
        <w:t>Census:  How we measure the population</w:t>
      </w:r>
    </w:p>
    <w:p w:rsidR="00504CF9" w:rsidRPr="001A5CF1" w:rsidRDefault="00504CF9" w:rsidP="001A5CF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A5CF1">
        <w:rPr>
          <w:sz w:val="36"/>
          <w:szCs w:val="36"/>
        </w:rPr>
        <w:t>First census = 1790</w:t>
      </w:r>
    </w:p>
    <w:p w:rsidR="00504CF9" w:rsidRDefault="00504CF9" w:rsidP="001A5CF1">
      <w:pPr>
        <w:pStyle w:val="ListParagraph"/>
        <w:numPr>
          <w:ilvl w:val="1"/>
          <w:numId w:val="1"/>
        </w:numPr>
        <w:spacing w:after="0"/>
        <w:rPr>
          <w:sz w:val="36"/>
          <w:szCs w:val="36"/>
        </w:rPr>
      </w:pPr>
      <w:r w:rsidRPr="001A5CF1">
        <w:rPr>
          <w:sz w:val="36"/>
          <w:szCs w:val="36"/>
        </w:rPr>
        <w:t>Four million people</w:t>
      </w:r>
    </w:p>
    <w:p w:rsidR="00146AD9" w:rsidRPr="001A5CF1" w:rsidRDefault="00146AD9" w:rsidP="00146A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2010 Census = 312 million people</w:t>
      </w:r>
    </w:p>
    <w:p w:rsidR="00504CF9" w:rsidRPr="001A5CF1" w:rsidRDefault="00146AD9" w:rsidP="001A5CF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American </w:t>
      </w:r>
      <w:r w:rsidR="00504CF9" w:rsidRPr="001A5CF1">
        <w:rPr>
          <w:sz w:val="36"/>
          <w:szCs w:val="36"/>
        </w:rPr>
        <w:t>Migrations</w:t>
      </w:r>
    </w:p>
    <w:p w:rsidR="00504CF9" w:rsidRDefault="00146AD9" w:rsidP="004E41FB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Westward Expansion</w:t>
      </w:r>
      <w:r w:rsidR="001A5CF1" w:rsidRPr="004E41FB">
        <w:rPr>
          <w:sz w:val="36"/>
          <w:szCs w:val="36"/>
        </w:rPr>
        <w:t xml:space="preserve"> (1840s—1920s) </w:t>
      </w:r>
    </w:p>
    <w:p w:rsidR="004E41FB" w:rsidRDefault="004E41FB" w:rsidP="004E41FB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California Gold Rush (1849)</w:t>
      </w:r>
    </w:p>
    <w:p w:rsidR="004E41FB" w:rsidRDefault="004E41FB" w:rsidP="004E41FB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Oregon Trail</w:t>
      </w:r>
      <w:r w:rsidR="00146AD9">
        <w:rPr>
          <w:sz w:val="36"/>
          <w:szCs w:val="36"/>
        </w:rPr>
        <w:t xml:space="preserve"> (1846—1869)</w:t>
      </w:r>
    </w:p>
    <w:p w:rsidR="004E41FB" w:rsidRDefault="004E41FB" w:rsidP="004E41FB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Homestead Act</w:t>
      </w:r>
      <w:r w:rsidR="00146AD9">
        <w:rPr>
          <w:sz w:val="36"/>
          <w:szCs w:val="36"/>
        </w:rPr>
        <w:t>—Great Plains</w:t>
      </w:r>
      <w:r>
        <w:rPr>
          <w:sz w:val="36"/>
          <w:szCs w:val="36"/>
        </w:rPr>
        <w:t xml:space="preserve"> (1862)</w:t>
      </w:r>
    </w:p>
    <w:p w:rsidR="0083472D" w:rsidRPr="004E41FB" w:rsidRDefault="00146AD9" w:rsidP="004E41FB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Boomtowns and </w:t>
      </w:r>
      <w:r w:rsidR="0083472D">
        <w:rPr>
          <w:sz w:val="36"/>
          <w:szCs w:val="36"/>
        </w:rPr>
        <w:t>Ghost towns</w:t>
      </w:r>
    </w:p>
    <w:p w:rsidR="001A5CF1" w:rsidRDefault="001A5CF1" w:rsidP="001A5CF1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Suburbanization (1950s—2000s)</w:t>
      </w:r>
    </w:p>
    <w:p w:rsidR="004E41FB" w:rsidRDefault="004E41FB" w:rsidP="004E41FB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Levittown (1946)</w:t>
      </w:r>
    </w:p>
    <w:p w:rsidR="00146AD9" w:rsidRPr="001A5CF1" w:rsidRDefault="00146AD9" w:rsidP="004E41FB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Suburbs grow dramatically outside of core cities.</w:t>
      </w:r>
    </w:p>
    <w:p w:rsidR="004E41FB" w:rsidRDefault="001A5CF1" w:rsidP="004E41FB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1A5CF1">
        <w:rPr>
          <w:sz w:val="36"/>
          <w:szCs w:val="36"/>
        </w:rPr>
        <w:t>Sunbelt</w:t>
      </w:r>
      <w:r w:rsidR="00E26C25">
        <w:rPr>
          <w:sz w:val="36"/>
          <w:szCs w:val="36"/>
        </w:rPr>
        <w:t xml:space="preserve"> (1950—1990)</w:t>
      </w:r>
    </w:p>
    <w:p w:rsidR="00146AD9" w:rsidRPr="004E41FB" w:rsidRDefault="00146AD9" w:rsidP="00146AD9">
      <w:pPr>
        <w:pStyle w:val="ListParagraph"/>
        <w:numPr>
          <w:ilvl w:val="1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Americans move to the South and West in search of better jobs and weather.  Northeast and “Rust Belt” decline.</w:t>
      </w:r>
    </w:p>
    <w:p w:rsidR="00E47B0B" w:rsidRPr="001A5CF1" w:rsidRDefault="00E47B0B" w:rsidP="001A5CF1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1A5CF1">
        <w:rPr>
          <w:sz w:val="36"/>
          <w:szCs w:val="36"/>
        </w:rPr>
        <w:t>“Great Migration</w:t>
      </w:r>
      <w:r w:rsidR="004E41FB">
        <w:rPr>
          <w:sz w:val="36"/>
          <w:szCs w:val="36"/>
        </w:rPr>
        <w:t>s</w:t>
      </w:r>
      <w:r w:rsidRPr="001A5CF1">
        <w:rPr>
          <w:sz w:val="36"/>
          <w:szCs w:val="36"/>
        </w:rPr>
        <w:t>” African Americans</w:t>
      </w:r>
      <w:r w:rsidR="0083472D">
        <w:rPr>
          <w:sz w:val="36"/>
          <w:szCs w:val="36"/>
        </w:rPr>
        <w:t xml:space="preserve"> (1910-1960) and (1970—Today)</w:t>
      </w:r>
    </w:p>
    <w:p w:rsidR="001A5CF1" w:rsidRDefault="00146AD9" w:rsidP="001A5CF1">
      <w:pPr>
        <w:spacing w:after="0"/>
        <w:rPr>
          <w:sz w:val="36"/>
          <w:szCs w:val="36"/>
        </w:rPr>
      </w:pPr>
      <w:r>
        <w:rPr>
          <w:sz w:val="36"/>
          <w:szCs w:val="36"/>
        </w:rPr>
        <w:t>Results of population growth (Negative)</w:t>
      </w:r>
    </w:p>
    <w:p w:rsidR="00146AD9" w:rsidRPr="00146AD9" w:rsidRDefault="00146AD9" w:rsidP="00146AD9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Traffic Congestion</w:t>
      </w:r>
    </w:p>
    <w:p w:rsidR="00146AD9" w:rsidRDefault="00146AD9" w:rsidP="00146AD9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Overcrowding</w:t>
      </w:r>
    </w:p>
    <w:p w:rsidR="00146AD9" w:rsidRDefault="00146AD9" w:rsidP="00146AD9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Housing shortages</w:t>
      </w:r>
    </w:p>
    <w:p w:rsidR="00146AD9" w:rsidRDefault="00146AD9" w:rsidP="00146AD9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Higher crime </w:t>
      </w:r>
    </w:p>
    <w:p w:rsidR="00146AD9" w:rsidRDefault="00146AD9" w:rsidP="00146AD9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Environmental depletion</w:t>
      </w:r>
    </w:p>
    <w:p w:rsidR="00146AD9" w:rsidRDefault="00146AD9" w:rsidP="00146AD9">
      <w:pPr>
        <w:spacing w:after="0"/>
        <w:rPr>
          <w:sz w:val="36"/>
          <w:szCs w:val="36"/>
        </w:rPr>
      </w:pPr>
      <w:r>
        <w:rPr>
          <w:sz w:val="36"/>
          <w:szCs w:val="36"/>
        </w:rPr>
        <w:t>Positive Results of Population Growth</w:t>
      </w:r>
    </w:p>
    <w:p w:rsidR="00146AD9" w:rsidRDefault="00146AD9" w:rsidP="00146AD9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More economic opportunities</w:t>
      </w:r>
    </w:p>
    <w:p w:rsidR="00146AD9" w:rsidRPr="002E63E1" w:rsidRDefault="00146AD9" w:rsidP="002E63E1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Increased tax base</w:t>
      </w:r>
    </w:p>
    <w:p w:rsidR="00376176" w:rsidRPr="001A5CF1" w:rsidRDefault="00376176" w:rsidP="001A5CF1">
      <w:pPr>
        <w:spacing w:after="0"/>
        <w:rPr>
          <w:sz w:val="36"/>
          <w:szCs w:val="36"/>
        </w:rPr>
      </w:pPr>
      <w:bookmarkStart w:id="0" w:name="_GoBack"/>
      <w:bookmarkEnd w:id="0"/>
    </w:p>
    <w:p w:rsidR="00504CF9" w:rsidRPr="001A5CF1" w:rsidRDefault="00504CF9" w:rsidP="001A5CF1">
      <w:pPr>
        <w:spacing w:after="0"/>
        <w:rPr>
          <w:sz w:val="36"/>
          <w:szCs w:val="36"/>
        </w:rPr>
      </w:pPr>
    </w:p>
    <w:sectPr w:rsidR="00504CF9" w:rsidRPr="001A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67C2"/>
    <w:multiLevelType w:val="hybridMultilevel"/>
    <w:tmpl w:val="8F46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88A"/>
    <w:multiLevelType w:val="hybridMultilevel"/>
    <w:tmpl w:val="1870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15776"/>
    <w:multiLevelType w:val="hybridMultilevel"/>
    <w:tmpl w:val="28BA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19F"/>
    <w:multiLevelType w:val="hybridMultilevel"/>
    <w:tmpl w:val="AE04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55F2"/>
    <w:multiLevelType w:val="hybridMultilevel"/>
    <w:tmpl w:val="F550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1D83"/>
    <w:multiLevelType w:val="hybridMultilevel"/>
    <w:tmpl w:val="A8D6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C6040"/>
    <w:multiLevelType w:val="hybridMultilevel"/>
    <w:tmpl w:val="67AC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9"/>
    <w:rsid w:val="00021F1D"/>
    <w:rsid w:val="00135710"/>
    <w:rsid w:val="00146AD9"/>
    <w:rsid w:val="001A5CF1"/>
    <w:rsid w:val="00293707"/>
    <w:rsid w:val="002E63E1"/>
    <w:rsid w:val="00376176"/>
    <w:rsid w:val="003F0F4E"/>
    <w:rsid w:val="004E41FB"/>
    <w:rsid w:val="00504CF9"/>
    <w:rsid w:val="005A2EDD"/>
    <w:rsid w:val="00660198"/>
    <w:rsid w:val="00770B23"/>
    <w:rsid w:val="0083472D"/>
    <w:rsid w:val="0085099C"/>
    <w:rsid w:val="00A66E86"/>
    <w:rsid w:val="00C464FA"/>
    <w:rsid w:val="00C87C62"/>
    <w:rsid w:val="00D910CA"/>
    <w:rsid w:val="00DC2135"/>
    <w:rsid w:val="00E26C25"/>
    <w:rsid w:val="00E47B0B"/>
    <w:rsid w:val="00F05243"/>
    <w:rsid w:val="00F850D0"/>
    <w:rsid w:val="00FD4FEB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8D98E-562F-4A72-9AC6-E1E1EFE5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NICKA</cp:lastModifiedBy>
  <cp:revision>7</cp:revision>
  <cp:lastPrinted>2015-04-27T17:22:00Z</cp:lastPrinted>
  <dcterms:created xsi:type="dcterms:W3CDTF">2011-11-16T13:10:00Z</dcterms:created>
  <dcterms:modified xsi:type="dcterms:W3CDTF">2015-04-27T19:52:00Z</dcterms:modified>
</cp:coreProperties>
</file>