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5A" w:rsidRDefault="00ED5F5A" w:rsidP="00ED5F5A">
      <w:pPr>
        <w:rPr>
          <w:b/>
          <w:szCs w:val="48"/>
        </w:rPr>
      </w:pPr>
      <w:r>
        <w:rPr>
          <w:b/>
          <w:szCs w:val="48"/>
        </w:rPr>
        <w:t>Demand Study Questions and Vocab</w:t>
      </w:r>
      <w:r>
        <w:rPr>
          <w:b/>
          <w:szCs w:val="48"/>
        </w:rPr>
        <w:t>ulary (pp. 91—101)</w:t>
      </w:r>
    </w:p>
    <w:p w:rsidR="00ED5F5A" w:rsidRPr="00C17101" w:rsidRDefault="00ED5F5A" w:rsidP="00ED5F5A">
      <w:pPr>
        <w:rPr>
          <w:szCs w:val="48"/>
        </w:rPr>
      </w:pPr>
      <w:r>
        <w:rPr>
          <w:b/>
          <w:szCs w:val="48"/>
        </w:rPr>
        <w:t xml:space="preserve">Directions:  </w:t>
      </w:r>
      <w:r>
        <w:rPr>
          <w:szCs w:val="48"/>
        </w:rPr>
        <w:t>Do the content vocab on p. 103.  Then answer the following questions and scenarios from Chapter 4</w:t>
      </w:r>
    </w:p>
    <w:p w:rsidR="00ED5F5A" w:rsidRDefault="00ED5F5A" w:rsidP="00ED5F5A">
      <w:pPr>
        <w:pStyle w:val="ListParagraph"/>
        <w:numPr>
          <w:ilvl w:val="0"/>
          <w:numId w:val="1"/>
        </w:numPr>
        <w:rPr>
          <w:szCs w:val="48"/>
        </w:rPr>
      </w:pPr>
      <w:r w:rsidRPr="00C17101">
        <w:rPr>
          <w:szCs w:val="48"/>
        </w:rPr>
        <w:t>Describe the law of demand, in your own words.  Why is the law of Demand considered a “Law”, as opposed to a mere theory?</w:t>
      </w:r>
    </w:p>
    <w:p w:rsidR="00ED5F5A" w:rsidRPr="00C17101" w:rsidRDefault="00ED5F5A" w:rsidP="00ED5F5A">
      <w:pPr>
        <w:pStyle w:val="ListParagraph"/>
        <w:numPr>
          <w:ilvl w:val="0"/>
          <w:numId w:val="1"/>
        </w:numPr>
        <w:rPr>
          <w:szCs w:val="48"/>
        </w:rPr>
      </w:pPr>
      <w:r>
        <w:rPr>
          <w:szCs w:val="48"/>
        </w:rPr>
        <w:t>Explain the income effect in in your own words.</w:t>
      </w:r>
    </w:p>
    <w:p w:rsidR="00ED5F5A" w:rsidRDefault="00ED5F5A" w:rsidP="00ED5F5A">
      <w:pPr>
        <w:pStyle w:val="ListParagraph"/>
        <w:numPr>
          <w:ilvl w:val="0"/>
          <w:numId w:val="1"/>
        </w:numPr>
        <w:rPr>
          <w:szCs w:val="48"/>
        </w:rPr>
      </w:pPr>
      <w:r>
        <w:rPr>
          <w:szCs w:val="48"/>
        </w:rPr>
        <w:t>How does the law of diminishing marginal utility affect the change in demand?</w:t>
      </w:r>
    </w:p>
    <w:p w:rsidR="00ED5F5A" w:rsidRPr="00C17101" w:rsidRDefault="00ED5F5A" w:rsidP="00ED5F5A">
      <w:pPr>
        <w:pStyle w:val="ListParagraph"/>
        <w:numPr>
          <w:ilvl w:val="0"/>
          <w:numId w:val="1"/>
        </w:numPr>
        <w:rPr>
          <w:szCs w:val="48"/>
        </w:rPr>
      </w:pPr>
      <w:r w:rsidRPr="00C17101">
        <w:rPr>
          <w:szCs w:val="48"/>
        </w:rPr>
        <w:t>Give two examples of a consumer good and a substitute for that good.</w:t>
      </w:r>
    </w:p>
    <w:p w:rsidR="00ED5F5A" w:rsidRPr="00C17101" w:rsidRDefault="00ED5F5A" w:rsidP="00ED5F5A">
      <w:pPr>
        <w:pStyle w:val="ListParagraph"/>
        <w:numPr>
          <w:ilvl w:val="0"/>
          <w:numId w:val="1"/>
        </w:numPr>
        <w:rPr>
          <w:szCs w:val="48"/>
        </w:rPr>
      </w:pPr>
      <w:r w:rsidRPr="00C17101">
        <w:rPr>
          <w:szCs w:val="48"/>
        </w:rPr>
        <w:t xml:space="preserve">Why does the demand curve </w:t>
      </w:r>
      <w:r w:rsidRPr="00C17101">
        <w:rPr>
          <w:i/>
          <w:szCs w:val="48"/>
        </w:rPr>
        <w:t xml:space="preserve">always </w:t>
      </w:r>
      <w:r w:rsidRPr="00C17101">
        <w:rPr>
          <w:szCs w:val="48"/>
        </w:rPr>
        <w:t>shift to the right?</w:t>
      </w:r>
    </w:p>
    <w:p w:rsidR="00ED5F5A" w:rsidRDefault="00ED5F5A" w:rsidP="00ED5F5A">
      <w:pPr>
        <w:pStyle w:val="ListParagraph"/>
        <w:numPr>
          <w:ilvl w:val="0"/>
          <w:numId w:val="1"/>
        </w:numPr>
        <w:rPr>
          <w:szCs w:val="48"/>
        </w:rPr>
      </w:pPr>
      <w:r w:rsidRPr="00C17101">
        <w:rPr>
          <w:szCs w:val="48"/>
        </w:rPr>
        <w:t>Give two examples of consu</w:t>
      </w:r>
      <w:r>
        <w:rPr>
          <w:szCs w:val="48"/>
        </w:rPr>
        <w:t>mer goods and their complements.</w:t>
      </w:r>
    </w:p>
    <w:p w:rsidR="00ED5F5A" w:rsidRDefault="00ED5F5A" w:rsidP="00ED5F5A">
      <w:pPr>
        <w:pStyle w:val="ListParagraph"/>
        <w:numPr>
          <w:ilvl w:val="0"/>
          <w:numId w:val="1"/>
        </w:numPr>
        <w:rPr>
          <w:szCs w:val="48"/>
        </w:rPr>
      </w:pPr>
      <w:r>
        <w:rPr>
          <w:szCs w:val="48"/>
        </w:rPr>
        <w:t>Name three factors that have an effect on demand</w:t>
      </w:r>
    </w:p>
    <w:p w:rsidR="00ED5F5A" w:rsidRPr="00C17101" w:rsidRDefault="00ED5F5A" w:rsidP="00ED5F5A">
      <w:pPr>
        <w:pStyle w:val="ListParagraph"/>
        <w:numPr>
          <w:ilvl w:val="0"/>
          <w:numId w:val="1"/>
        </w:numPr>
        <w:rPr>
          <w:szCs w:val="48"/>
        </w:rPr>
      </w:pPr>
      <w:r>
        <w:rPr>
          <w:szCs w:val="48"/>
        </w:rPr>
        <w:t>How does a change in price affect the demand for substitutes?</w:t>
      </w:r>
    </w:p>
    <w:p w:rsidR="001D1BB9" w:rsidRDefault="001D1BB9"/>
    <w:p w:rsidR="00ED5F5A" w:rsidRDefault="00ED5F5A"/>
    <w:p w:rsidR="00ED5F5A" w:rsidRDefault="00ED5F5A"/>
    <w:p w:rsidR="00ED5F5A" w:rsidRDefault="00ED5F5A"/>
    <w:p w:rsidR="00ED5F5A" w:rsidRDefault="00ED5F5A"/>
    <w:p w:rsidR="00ED5F5A" w:rsidRDefault="00ED5F5A"/>
    <w:p w:rsidR="00ED5F5A" w:rsidRDefault="00ED5F5A"/>
    <w:p w:rsidR="00ED5F5A" w:rsidRDefault="00ED5F5A" w:rsidP="00ED5F5A">
      <w:pPr>
        <w:rPr>
          <w:b/>
          <w:szCs w:val="48"/>
        </w:rPr>
      </w:pPr>
      <w:r>
        <w:rPr>
          <w:b/>
          <w:szCs w:val="48"/>
        </w:rPr>
        <w:t>Demand Study Questions and Vocabulary (pp</w:t>
      </w:r>
      <w:r>
        <w:rPr>
          <w:b/>
          <w:szCs w:val="48"/>
        </w:rPr>
        <w:t>. 91—101)</w:t>
      </w:r>
      <w:bookmarkStart w:id="0" w:name="_GoBack"/>
      <w:bookmarkEnd w:id="0"/>
    </w:p>
    <w:p w:rsidR="00ED5F5A" w:rsidRPr="00C17101" w:rsidRDefault="00ED5F5A" w:rsidP="00ED5F5A">
      <w:pPr>
        <w:rPr>
          <w:szCs w:val="48"/>
        </w:rPr>
      </w:pPr>
      <w:r>
        <w:rPr>
          <w:b/>
          <w:szCs w:val="48"/>
        </w:rPr>
        <w:t xml:space="preserve">Directions:  </w:t>
      </w:r>
      <w:r>
        <w:rPr>
          <w:szCs w:val="48"/>
        </w:rPr>
        <w:t>Do the content vocab on p. 103.  Then answer the following questions and scenarios from Chapter 4</w:t>
      </w:r>
    </w:p>
    <w:p w:rsidR="00ED5F5A" w:rsidRDefault="00ED5F5A" w:rsidP="00ED5F5A">
      <w:pPr>
        <w:pStyle w:val="ListParagraph"/>
        <w:numPr>
          <w:ilvl w:val="0"/>
          <w:numId w:val="2"/>
        </w:numPr>
        <w:rPr>
          <w:szCs w:val="48"/>
        </w:rPr>
      </w:pPr>
      <w:r w:rsidRPr="00C17101">
        <w:rPr>
          <w:szCs w:val="48"/>
        </w:rPr>
        <w:t>Describe the law of demand, in your own words.  Why is the law of Demand considered a “Law”, as opposed to a mere theory?</w:t>
      </w:r>
    </w:p>
    <w:p w:rsidR="00ED5F5A" w:rsidRPr="00C17101" w:rsidRDefault="00ED5F5A" w:rsidP="00ED5F5A">
      <w:pPr>
        <w:pStyle w:val="ListParagraph"/>
        <w:numPr>
          <w:ilvl w:val="0"/>
          <w:numId w:val="2"/>
        </w:numPr>
        <w:rPr>
          <w:szCs w:val="48"/>
        </w:rPr>
      </w:pPr>
      <w:r>
        <w:rPr>
          <w:szCs w:val="48"/>
        </w:rPr>
        <w:t>Explain the income effect in in your own words.</w:t>
      </w:r>
    </w:p>
    <w:p w:rsidR="00ED5F5A" w:rsidRDefault="00ED5F5A" w:rsidP="00ED5F5A">
      <w:pPr>
        <w:pStyle w:val="ListParagraph"/>
        <w:numPr>
          <w:ilvl w:val="0"/>
          <w:numId w:val="2"/>
        </w:numPr>
        <w:rPr>
          <w:szCs w:val="48"/>
        </w:rPr>
      </w:pPr>
      <w:r>
        <w:rPr>
          <w:szCs w:val="48"/>
        </w:rPr>
        <w:t>How does the law of diminishing marginal utility affect the change in demand?</w:t>
      </w:r>
    </w:p>
    <w:p w:rsidR="00ED5F5A" w:rsidRPr="00C17101" w:rsidRDefault="00ED5F5A" w:rsidP="00ED5F5A">
      <w:pPr>
        <w:pStyle w:val="ListParagraph"/>
        <w:numPr>
          <w:ilvl w:val="0"/>
          <w:numId w:val="2"/>
        </w:numPr>
        <w:rPr>
          <w:szCs w:val="48"/>
        </w:rPr>
      </w:pPr>
      <w:r w:rsidRPr="00C17101">
        <w:rPr>
          <w:szCs w:val="48"/>
        </w:rPr>
        <w:t>Give two examples of a consumer good and a substitute for that good.</w:t>
      </w:r>
    </w:p>
    <w:p w:rsidR="00ED5F5A" w:rsidRPr="00C17101" w:rsidRDefault="00ED5F5A" w:rsidP="00ED5F5A">
      <w:pPr>
        <w:pStyle w:val="ListParagraph"/>
        <w:numPr>
          <w:ilvl w:val="0"/>
          <w:numId w:val="2"/>
        </w:numPr>
        <w:rPr>
          <w:szCs w:val="48"/>
        </w:rPr>
      </w:pPr>
      <w:r w:rsidRPr="00C17101">
        <w:rPr>
          <w:szCs w:val="48"/>
        </w:rPr>
        <w:t xml:space="preserve">Why does the demand curve </w:t>
      </w:r>
      <w:r w:rsidRPr="00C17101">
        <w:rPr>
          <w:i/>
          <w:szCs w:val="48"/>
        </w:rPr>
        <w:t xml:space="preserve">always </w:t>
      </w:r>
      <w:r w:rsidRPr="00C17101">
        <w:rPr>
          <w:szCs w:val="48"/>
        </w:rPr>
        <w:t>shift to the right?</w:t>
      </w:r>
    </w:p>
    <w:p w:rsidR="00ED5F5A" w:rsidRDefault="00ED5F5A" w:rsidP="00ED5F5A">
      <w:pPr>
        <w:pStyle w:val="ListParagraph"/>
        <w:numPr>
          <w:ilvl w:val="0"/>
          <w:numId w:val="2"/>
        </w:numPr>
        <w:rPr>
          <w:szCs w:val="48"/>
        </w:rPr>
      </w:pPr>
      <w:r w:rsidRPr="00C17101">
        <w:rPr>
          <w:szCs w:val="48"/>
        </w:rPr>
        <w:t>Give two examples of consu</w:t>
      </w:r>
      <w:r>
        <w:rPr>
          <w:szCs w:val="48"/>
        </w:rPr>
        <w:t>mer goods and their complements.</w:t>
      </w:r>
    </w:p>
    <w:p w:rsidR="00ED5F5A" w:rsidRDefault="00ED5F5A" w:rsidP="00ED5F5A">
      <w:pPr>
        <w:pStyle w:val="ListParagraph"/>
        <w:numPr>
          <w:ilvl w:val="0"/>
          <w:numId w:val="2"/>
        </w:numPr>
        <w:rPr>
          <w:szCs w:val="48"/>
        </w:rPr>
      </w:pPr>
      <w:r>
        <w:rPr>
          <w:szCs w:val="48"/>
        </w:rPr>
        <w:t>Name three factors that have an effect on demand</w:t>
      </w:r>
    </w:p>
    <w:p w:rsidR="00ED5F5A" w:rsidRPr="00C17101" w:rsidRDefault="00ED5F5A" w:rsidP="00ED5F5A">
      <w:pPr>
        <w:pStyle w:val="ListParagraph"/>
        <w:numPr>
          <w:ilvl w:val="0"/>
          <w:numId w:val="2"/>
        </w:numPr>
        <w:rPr>
          <w:szCs w:val="48"/>
        </w:rPr>
      </w:pPr>
      <w:r>
        <w:rPr>
          <w:szCs w:val="48"/>
        </w:rPr>
        <w:t>How does a change in price affect the demand for substitutes?</w:t>
      </w:r>
    </w:p>
    <w:p w:rsidR="00ED5F5A" w:rsidRDefault="00ED5F5A"/>
    <w:sectPr w:rsidR="00ED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1092E"/>
    <w:multiLevelType w:val="hybridMultilevel"/>
    <w:tmpl w:val="BACCA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0710"/>
    <w:multiLevelType w:val="hybridMultilevel"/>
    <w:tmpl w:val="BACCA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5A"/>
    <w:rsid w:val="001D1BB9"/>
    <w:rsid w:val="00A00015"/>
    <w:rsid w:val="00E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29E7B-4483-4492-A0B6-59EA7740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NICKA</dc:creator>
  <cp:keywords/>
  <dc:description/>
  <cp:lastModifiedBy>JOHN NICKA</cp:lastModifiedBy>
  <cp:revision>1</cp:revision>
  <cp:lastPrinted>2015-03-04T13:29:00Z</cp:lastPrinted>
  <dcterms:created xsi:type="dcterms:W3CDTF">2015-03-04T13:27:00Z</dcterms:created>
  <dcterms:modified xsi:type="dcterms:W3CDTF">2015-03-04T19:50:00Z</dcterms:modified>
</cp:coreProperties>
</file>